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AD" w:rsidRPr="005175EB" w:rsidRDefault="005175EB" w:rsidP="005175EB">
      <w:pPr>
        <w:jc w:val="center"/>
        <w:rPr>
          <w:rFonts w:ascii="標楷體" w:eastAsia="標楷體" w:hAnsi="標楷體"/>
          <w:sz w:val="40"/>
        </w:rPr>
      </w:pPr>
      <w:r w:rsidRPr="005175EB">
        <w:rPr>
          <w:rFonts w:ascii="標楷體" w:eastAsia="標楷體" w:hAnsi="標楷體" w:hint="eastAsia"/>
          <w:color w:val="AEAAAA" w:themeColor="background2" w:themeShade="BF"/>
          <w:sz w:val="40"/>
          <w:u w:val="single"/>
        </w:rPr>
        <w:t>(微學程/學分學程名稱)</w:t>
      </w:r>
      <w:r w:rsidRPr="005175EB">
        <w:rPr>
          <w:rFonts w:ascii="標楷體" w:eastAsia="標楷體" w:hAnsi="標楷體" w:hint="eastAsia"/>
          <w:sz w:val="40"/>
        </w:rPr>
        <w:t>課程規劃表</w:t>
      </w:r>
    </w:p>
    <w:p w:rsidR="005175EB" w:rsidRDefault="005175EB" w:rsidP="005175EB">
      <w:pPr>
        <w:jc w:val="right"/>
        <w:rPr>
          <w:rFonts w:ascii="標楷體" w:eastAsia="標楷體" w:hAnsi="標楷體"/>
        </w:rPr>
      </w:pPr>
      <w:r w:rsidRPr="005175EB">
        <w:rPr>
          <w:rFonts w:ascii="標楷體" w:eastAsia="標楷體" w:hAnsi="標楷體" w:hint="eastAsia"/>
          <w:u w:val="single"/>
        </w:rPr>
        <w:t xml:space="preserve">    </w:t>
      </w:r>
      <w:r w:rsidRPr="005175EB">
        <w:rPr>
          <w:rFonts w:ascii="標楷體" w:eastAsia="標楷體" w:hAnsi="標楷體" w:hint="eastAsia"/>
        </w:rPr>
        <w:t>學年度申請學生適用</w:t>
      </w:r>
    </w:p>
    <w:p w:rsidR="005175EB" w:rsidRPr="005175EB" w:rsidRDefault="005175EB" w:rsidP="005175EB">
      <w:pPr>
        <w:jc w:val="right"/>
        <w:rPr>
          <w:rFonts w:ascii="標楷體" w:eastAsia="標楷體" w:hAnsi="標楷體"/>
        </w:rPr>
      </w:pP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1134"/>
        <w:gridCol w:w="1134"/>
        <w:gridCol w:w="1276"/>
        <w:gridCol w:w="1559"/>
      </w:tblGrid>
      <w:tr w:rsidR="005175EB" w:rsidRPr="00AE5092" w:rsidTr="00D07220">
        <w:tc>
          <w:tcPr>
            <w:tcW w:w="709" w:type="dxa"/>
            <w:vMerge w:val="restart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開課學系</w:t>
            </w: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1134" w:type="dxa"/>
            <w:vAlign w:val="center"/>
          </w:tcPr>
          <w:p w:rsidR="00AE5092" w:rsidRDefault="00AE5092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</w:t>
            </w:r>
          </w:p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175EB" w:rsidRPr="00AE5092" w:rsidTr="00D07220">
        <w:trPr>
          <w:trHeight w:val="652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C31331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A0B6BB" wp14:editId="6B8F228F">
                      <wp:simplePos x="0" y="0"/>
                      <wp:positionH relativeFrom="column">
                        <wp:posOffset>-2018030</wp:posOffset>
                      </wp:positionH>
                      <wp:positionV relativeFrom="paragraph">
                        <wp:posOffset>110490</wp:posOffset>
                      </wp:positionV>
                      <wp:extent cx="2676525" cy="1076325"/>
                      <wp:effectExtent l="0" t="0" r="28575" b="2857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31331" w:rsidRPr="00C31331" w:rsidRDefault="00C31331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C3133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學分數請用數字</w:t>
                                  </w:r>
                                  <w:r w:rsidRPr="00C31331"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1</w:t>
                                  </w:r>
                                  <w:r w:rsidRPr="00C3133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、2、3</w:t>
                                  </w:r>
                                </w:p>
                                <w:p w:rsidR="00C31331" w:rsidRPr="00C31331" w:rsidRDefault="00C31331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C3133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開課年級請用國字一、二、三</w:t>
                                  </w:r>
                                </w:p>
                                <w:p w:rsidR="00C31331" w:rsidRPr="00C31331" w:rsidRDefault="00C31331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C3133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學期請用上/下</w:t>
                                  </w:r>
                                </w:p>
                                <w:p w:rsidR="00C31331" w:rsidRPr="00C31331" w:rsidRDefault="00C31331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閱讀完畢此</w:t>
                                  </w:r>
                                  <w:r w:rsidR="007C2494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框</w:t>
                                  </w:r>
                                  <w:r w:rsidR="007C2494"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直接</w:t>
                                  </w:r>
                                  <w:r w:rsidRPr="00C3133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刪除即可，謝謝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0B6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58.9pt;margin-top:8.7pt;width:210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" fillcolor="white [3201]" strokeweight=".5pt">
                      <v:textbox>
                        <w:txbxContent>
                          <w:p w:rsidR="00C31331" w:rsidRPr="00C31331" w:rsidRDefault="00C31331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bookmarkStart w:id="1" w:name="_GoBack"/>
                            <w:r w:rsidRPr="00C3133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學分數請用數字</w:t>
                            </w:r>
                            <w:r w:rsidRPr="00C3133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Pr="00C3133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、2、3</w:t>
                            </w:r>
                          </w:p>
                          <w:p w:rsidR="00C31331" w:rsidRPr="00C31331" w:rsidRDefault="00C31331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C3133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開課年級請用國字一、二、三</w:t>
                            </w:r>
                          </w:p>
                          <w:p w:rsidR="00C31331" w:rsidRPr="00C31331" w:rsidRDefault="00C31331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C3133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學期請用上/下</w:t>
                            </w:r>
                          </w:p>
                          <w:p w:rsidR="00C31331" w:rsidRPr="00C31331" w:rsidRDefault="00C31331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閱讀完畢此</w:t>
                            </w:r>
                            <w:r w:rsidR="007C249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框</w:t>
                            </w:r>
                            <w:r w:rsidR="007C2494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直接</w:t>
                            </w:r>
                            <w:r w:rsidRPr="00C3133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刪除即可，謝謝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75EB" w:rsidRPr="00AE5092" w:rsidTr="00D07220">
        <w:trPr>
          <w:trHeight w:val="561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56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49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57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66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46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53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62"/>
        </w:trPr>
        <w:tc>
          <w:tcPr>
            <w:tcW w:w="11057" w:type="dxa"/>
            <w:gridSpan w:val="7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以上課程為學程核心課程，至少需選讀</w:t>
            </w:r>
            <w:r w:rsidRPr="00AE50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5175EB" w:rsidRPr="00AE5092" w:rsidTr="00D07220">
        <w:tc>
          <w:tcPr>
            <w:tcW w:w="709" w:type="dxa"/>
            <w:vMerge w:val="restart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</w:p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</w:p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開課學系</w:t>
            </w: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1134" w:type="dxa"/>
            <w:vAlign w:val="center"/>
          </w:tcPr>
          <w:p w:rsidR="00AE5092" w:rsidRDefault="00AE5092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開課</w:t>
            </w:r>
          </w:p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175EB" w:rsidRPr="00AE5092" w:rsidTr="00D07220">
        <w:trPr>
          <w:trHeight w:val="524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59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67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48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55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63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43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65"/>
        </w:trPr>
        <w:tc>
          <w:tcPr>
            <w:tcW w:w="709" w:type="dxa"/>
            <w:vMerge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5175EB" w:rsidRPr="00AE5092" w:rsidTr="00D07220">
        <w:trPr>
          <w:trHeight w:val="564"/>
        </w:trPr>
        <w:tc>
          <w:tcPr>
            <w:tcW w:w="11057" w:type="dxa"/>
            <w:gridSpan w:val="7"/>
            <w:vAlign w:val="center"/>
          </w:tcPr>
          <w:p w:rsidR="005175EB" w:rsidRPr="00AE5092" w:rsidRDefault="005175EB" w:rsidP="00AE50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以上課程為學程選修課程，至少需選讀</w:t>
            </w:r>
            <w:r w:rsidRPr="00AE50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5175EB" w:rsidRPr="00AE5092" w:rsidTr="00D07220">
        <w:trPr>
          <w:trHeight w:val="2407"/>
        </w:trPr>
        <w:tc>
          <w:tcPr>
            <w:tcW w:w="11057" w:type="dxa"/>
            <w:gridSpan w:val="7"/>
            <w:vAlign w:val="center"/>
          </w:tcPr>
          <w:p w:rsidR="005175EB" w:rsidRPr="00AE5092" w:rsidRDefault="005175EB" w:rsidP="00AE509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修讀條件與重要事項：</w:t>
            </w:r>
          </w:p>
          <w:p w:rsidR="00AE5092" w:rsidRDefault="00AE5092" w:rsidP="00AE509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1. 學分學程：總修讀學分數</w:t>
            </w:r>
            <w:r w:rsidRPr="00AE5092">
              <w:rPr>
                <w:rFonts w:ascii="標楷體" w:eastAsia="標楷體" w:hAnsi="標楷體" w:hint="eastAsia"/>
                <w:b/>
                <w:sz w:val="28"/>
                <w:szCs w:val="28"/>
              </w:rPr>
              <w:t>不得少於十六學分</w:t>
            </w: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。學生所修習學分中應有</w:t>
            </w:r>
            <w:r w:rsidRPr="00AE50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六學分不屬於學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AE5092" w:rsidRPr="00AE5092" w:rsidRDefault="00AE5092" w:rsidP="00AE509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E50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生所屬主修、輔系、雙主修學系所開設之必、選修科目</w:t>
            </w: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E5092" w:rsidRDefault="00AE5092" w:rsidP="00AE509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2. 微學程：總修讀學分數為</w:t>
            </w:r>
            <w:r w:rsidRPr="00AE5092">
              <w:rPr>
                <w:rFonts w:ascii="標楷體" w:eastAsia="標楷體" w:hAnsi="標楷體" w:hint="eastAsia"/>
                <w:b/>
                <w:sz w:val="28"/>
                <w:szCs w:val="28"/>
              </w:rPr>
              <w:t>六至八學分</w:t>
            </w: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。學生所修習學分中應有</w:t>
            </w:r>
            <w:r w:rsidRPr="00AE50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四學分不屬於學生所主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AE5092" w:rsidRPr="00AE5092" w:rsidRDefault="00AE5092" w:rsidP="00AE509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E50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修、輔系、雙主修學系所開設之必、選修科目</w:t>
            </w:r>
            <w:r w:rsidRPr="00AE50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E5092" w:rsidRPr="00AE5092" w:rsidRDefault="00AC3328" w:rsidP="00AE509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3. 其</w:t>
            </w:r>
            <w:r w:rsidR="00C313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他學程自訂相關修讀條件</w:t>
            </w:r>
            <w:r w:rsidR="00AE5092" w:rsidRPr="00C313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與注意事項(</w:t>
            </w:r>
            <w:r w:rsidR="00C313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若無本行</w:t>
            </w:r>
            <w:r w:rsidR="00AE5092" w:rsidRPr="00C313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</w:t>
            </w:r>
            <w:r w:rsidR="00C313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自行</w:t>
            </w:r>
            <w:r w:rsidR="00AE5092" w:rsidRPr="00C313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刪除)</w:t>
            </w:r>
          </w:p>
        </w:tc>
      </w:tr>
    </w:tbl>
    <w:p w:rsidR="005175EB" w:rsidRPr="00D24B6D" w:rsidRDefault="00D24B6D" w:rsidP="00D07220">
      <w:pPr>
        <w:snapToGrid w:val="0"/>
        <w:rPr>
          <w:rFonts w:ascii="標楷體" w:eastAsia="標楷體" w:hAnsi="標楷體"/>
        </w:rPr>
      </w:pPr>
      <w:r w:rsidRPr="00D24B6D">
        <w:rPr>
          <w:rFonts w:ascii="標楷體" w:eastAsia="標楷體" w:hAnsi="標楷體" w:hint="eastAsia"/>
        </w:rPr>
        <w:t xml:space="preserve">學程負責人：          </w:t>
      </w:r>
      <w:r>
        <w:rPr>
          <w:rFonts w:ascii="標楷體" w:eastAsia="標楷體" w:hAnsi="標楷體" w:hint="eastAsia"/>
        </w:rPr>
        <w:t xml:space="preserve">                           </w:t>
      </w:r>
      <w:bookmarkStart w:id="0" w:name="_GoBack"/>
      <w:bookmarkEnd w:id="0"/>
      <w:r w:rsidRPr="00D24B6D">
        <w:rPr>
          <w:rFonts w:ascii="標楷體" w:eastAsia="標楷體" w:hAnsi="標楷體" w:hint="eastAsia"/>
        </w:rPr>
        <w:t xml:space="preserve">  主負責學系主任：                  </w:t>
      </w:r>
    </w:p>
    <w:sectPr w:rsidR="005175EB" w:rsidRPr="00D24B6D" w:rsidSect="00D07220">
      <w:pgSz w:w="11906" w:h="16838"/>
      <w:pgMar w:top="142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DB" w:rsidRDefault="00A437DB" w:rsidP="00AC3328">
      <w:r>
        <w:separator/>
      </w:r>
    </w:p>
  </w:endnote>
  <w:endnote w:type="continuationSeparator" w:id="0">
    <w:p w:rsidR="00A437DB" w:rsidRDefault="00A437DB" w:rsidP="00AC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DB" w:rsidRDefault="00A437DB" w:rsidP="00AC3328">
      <w:r>
        <w:separator/>
      </w:r>
    </w:p>
  </w:footnote>
  <w:footnote w:type="continuationSeparator" w:id="0">
    <w:p w:rsidR="00A437DB" w:rsidRDefault="00A437DB" w:rsidP="00AC3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EB"/>
    <w:rsid w:val="005175EB"/>
    <w:rsid w:val="005560B6"/>
    <w:rsid w:val="007C2494"/>
    <w:rsid w:val="00874CAD"/>
    <w:rsid w:val="00A437DB"/>
    <w:rsid w:val="00AC3328"/>
    <w:rsid w:val="00AE5092"/>
    <w:rsid w:val="00C31331"/>
    <w:rsid w:val="00D07220"/>
    <w:rsid w:val="00D24B6D"/>
    <w:rsid w:val="00F5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0464B"/>
  <w15:chartTrackingRefBased/>
  <w15:docId w15:val="{C6CC4118-DA6F-44F3-AFE3-C6CA04D2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72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3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33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3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33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C2D3-24A7-4ECE-9F1F-E16678DD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2019-10-05T06:04:00Z</cp:lastPrinted>
  <dcterms:created xsi:type="dcterms:W3CDTF">2019-10-05T05:42:00Z</dcterms:created>
  <dcterms:modified xsi:type="dcterms:W3CDTF">2020-08-18T01:43:00Z</dcterms:modified>
</cp:coreProperties>
</file>